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968F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泸州市烈士纪念设施保护中心</w:t>
      </w:r>
    </w:p>
    <w:p w14:paraId="3087136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关于无线讲解系统采购项目文件</w:t>
      </w:r>
    </w:p>
    <w:p w14:paraId="44449B8E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2FB46DE"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各供应商：</w:t>
      </w:r>
    </w:p>
    <w:p w14:paraId="2973C9F0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我中心现就讲解员使用的无线讲解系统进行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询价采购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052DDE7C"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一、项目概况：采购无线讲解系统采购项目内容包括供应讲解发射器2个、头戴麦2</w:t>
      </w:r>
      <w:r>
        <w:rPr>
          <w:rFonts w:hint="eastAsia" w:eastAsia="方正仿宋简体" w:cs="Times New Roman"/>
          <w:bCs/>
          <w:sz w:val="32"/>
          <w:lang w:val="en-US" w:eastAsia="zh-CN"/>
        </w:rPr>
        <w:t>个</w:t>
      </w: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、不入耳式接收器 60个、50孔位磁吸充电箱2个、收藏箱2个。</w:t>
      </w:r>
    </w:p>
    <w:p w14:paraId="330D014D"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二、投标文件提交时间：各供应商于</w:t>
      </w:r>
      <w:r>
        <w:rPr>
          <w:rFonts w:hint="default" w:ascii="Times New Roman" w:hAnsi="Times New Roman" w:eastAsia="方正仿宋简体" w:cs="Times New Roman"/>
          <w:bCs/>
          <w:sz w:val="32"/>
          <w:u w:val="single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bCs/>
          <w:sz w:val="32"/>
          <w:u w:val="singl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Cs/>
          <w:sz w:val="32"/>
          <w:u w:val="single"/>
          <w:lang w:val="en-US" w:eastAsia="zh-CN"/>
        </w:rPr>
        <w:t>月</w:t>
      </w:r>
      <w:r>
        <w:rPr>
          <w:rFonts w:hint="eastAsia" w:eastAsia="方正仿宋简体" w:cs="Times New Roman"/>
          <w:bCs/>
          <w:sz w:val="32"/>
          <w:u w:val="single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Cs/>
          <w:sz w:val="32"/>
          <w:u w:val="single"/>
          <w:lang w:val="en-US" w:eastAsia="zh-CN"/>
        </w:rPr>
        <w:t>日（星期</w:t>
      </w:r>
      <w:r>
        <w:rPr>
          <w:rFonts w:hint="eastAsia" w:eastAsia="方正仿宋简体" w:cs="Times New Roman"/>
          <w:bCs/>
          <w:sz w:val="32"/>
          <w:u w:val="single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Cs/>
          <w:sz w:val="32"/>
          <w:u w:val="single"/>
          <w:lang w:val="en-US" w:eastAsia="zh-CN"/>
        </w:rPr>
        <w:t>）9时30分</w:t>
      </w: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前将密封好的《投标文件》交市烈士纪念设施保护中心（泸州市江阳区忠山路三段94号）。</w:t>
      </w:r>
    </w:p>
    <w:p w14:paraId="46E6105A"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Cs/>
          <w:sz w:val="32"/>
        </w:rPr>
        <w:t>、开标</w:t>
      </w: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时间、</w:t>
      </w:r>
      <w:r>
        <w:rPr>
          <w:rFonts w:hint="default" w:ascii="Times New Roman" w:hAnsi="Times New Roman" w:eastAsia="方正仿宋简体" w:cs="Times New Roman"/>
          <w:bCs/>
          <w:sz w:val="32"/>
        </w:rPr>
        <w:t>地点：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2024年</w:t>
      </w:r>
      <w:r>
        <w:rPr>
          <w:rFonts w:hint="eastAsia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月</w:t>
      </w:r>
      <w:r>
        <w:rPr>
          <w:rFonts w:hint="eastAsia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日（星期</w:t>
      </w:r>
      <w:r>
        <w:rPr>
          <w:rFonts w:hint="eastAsia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X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）9时30分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在泸州烈士纪念设施保护中心（泸州市江阳区忠山路三段94号）开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标。</w:t>
      </w:r>
    </w:p>
    <w:p w14:paraId="6267D49B"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Cs/>
          <w:sz w:val="32"/>
        </w:rPr>
        <w:t>、标书格式：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各供应商采取统一格式（详见附件）制作标书，各供应商所递交的《投标文件》将作为中标后具备法律约束效力的履约依据。</w:t>
      </w:r>
    </w:p>
    <w:p w14:paraId="1AAB68EA">
      <w:pPr>
        <w:spacing w:line="600" w:lineRule="exact"/>
        <w:ind w:firstLine="645"/>
        <w:rPr>
          <w:rFonts w:hint="default" w:ascii="Times New Roman" w:hAnsi="Times New Roman" w:eastAsia="方正仿宋简体" w:cs="Times New Roman"/>
          <w:bCs/>
          <w:sz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bCs/>
          <w:sz w:val="32"/>
        </w:rPr>
        <w:t>、评标办法</w:t>
      </w:r>
    </w:p>
    <w:p w14:paraId="0A231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</w:rPr>
        <w:t>本次招标采取内部评标方式，由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我中心工作人员组成评标小组</w:t>
      </w:r>
      <w:r>
        <w:rPr>
          <w:rFonts w:hint="default" w:ascii="Times New Roman" w:hAnsi="Times New Roman" w:eastAsia="方正仿宋简体" w:cs="Times New Roman"/>
          <w:sz w:val="32"/>
        </w:rPr>
        <w:t>，现场启封各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投标单位</w:t>
      </w:r>
      <w:r>
        <w:rPr>
          <w:rFonts w:hint="default" w:ascii="Times New Roman" w:hAnsi="Times New Roman" w:eastAsia="方正仿宋简体" w:cs="Times New Roman"/>
          <w:sz w:val="32"/>
        </w:rPr>
        <w:t>密封递交的投标文件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进行</w:t>
      </w:r>
      <w:r>
        <w:rPr>
          <w:rFonts w:hint="default" w:ascii="Times New Roman" w:hAnsi="Times New Roman" w:eastAsia="方正仿宋简体" w:cs="Times New Roman"/>
          <w:sz w:val="32"/>
        </w:rPr>
        <w:t>评审。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结合竞标单位报价确定中标单位。</w:t>
      </w:r>
    </w:p>
    <w:p w14:paraId="51B17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本次招标最高投标限价</w:t>
      </w:r>
      <w:r>
        <w:rPr>
          <w:rFonts w:hint="eastAsia" w:eastAsia="方正仿宋简体" w:cs="Times New Roman"/>
          <w:sz w:val="32"/>
          <w:lang w:val="en-US" w:eastAsia="zh-CN"/>
        </w:rPr>
        <w:t>人民币</w:t>
      </w:r>
      <w:r>
        <w:rPr>
          <w:rFonts w:hint="eastAsia" w:eastAsia="方正仿宋简体" w:cs="Times New Roman"/>
          <w:sz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u w:val="single"/>
          <w:lang w:val="en-US" w:eastAsia="zh-CN"/>
        </w:rPr>
        <w:t>0000.00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（大写：</w:t>
      </w:r>
      <w:r>
        <w:rPr>
          <w:rFonts w:hint="eastAsia" w:eastAsia="方正仿宋简体" w:cs="Times New Roman"/>
          <w:sz w:val="32"/>
          <w:lang w:val="en-US" w:eastAsia="zh-CN"/>
        </w:rPr>
        <w:t>叁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万元整），投标报价超过最高投标限价的为废标。</w:t>
      </w:r>
    </w:p>
    <w:p w14:paraId="556312A3">
      <w:pPr>
        <w:spacing w:line="600" w:lineRule="exact"/>
        <w:ind w:firstLine="645"/>
        <w:rPr>
          <w:rFonts w:hint="default" w:ascii="Times New Roman" w:hAnsi="Times New Roman" w:eastAsia="方正仿宋简体" w:cs="Times New Roman"/>
          <w:bCs/>
          <w:sz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bCs/>
          <w:sz w:val="32"/>
        </w:rPr>
        <w:t>、重要说明</w:t>
      </w:r>
    </w:p>
    <w:p w14:paraId="36E4D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1.供应商在看到招标公告后，请认真审核全部内容，确定本单位确有能力满足本次活动</w:t>
      </w:r>
      <w:r>
        <w:rPr>
          <w:rFonts w:hint="eastAsia" w:eastAsia="方正仿宋简体" w:cs="Times New Roman"/>
          <w:sz w:val="32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供应后，再考虑参与投标相关事宜。</w:t>
      </w:r>
    </w:p>
    <w:p w14:paraId="7BBB4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2.本次招标各供应商所报价格均为含税价，中标供应商需提供正式发票。</w:t>
      </w:r>
    </w:p>
    <w:p w14:paraId="2F18A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3.开标后我中心不向投标供应商通报本次投标结果，我中心对投标结果不作任何解释，各供应商递交的投标标书我中心不予归还。</w:t>
      </w:r>
    </w:p>
    <w:p w14:paraId="152FA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如有疑问，可直接与招标联系人联系。</w:t>
      </w:r>
    </w:p>
    <w:p w14:paraId="11AA5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地  址：</w:t>
      </w:r>
      <w:r>
        <w:rPr>
          <w:rFonts w:hint="default" w:ascii="Times New Roman" w:hAnsi="Times New Roman" w:eastAsia="方正仿宋简体" w:cs="Times New Roman"/>
          <w:sz w:val="32"/>
          <w:lang w:eastAsia="zh-CN"/>
        </w:rPr>
        <w:t>泸州市江阳区忠山路三段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 xml:space="preserve">94号    </w:t>
      </w:r>
    </w:p>
    <w:p w14:paraId="18C08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联系人：</w:t>
      </w:r>
      <w:r>
        <w:rPr>
          <w:rFonts w:hint="eastAsia" w:eastAsia="方正仿宋简体" w:cs="Times New Roman"/>
          <w:sz w:val="32"/>
          <w:lang w:val="en-US" w:eastAsia="zh-CN"/>
        </w:rPr>
        <w:t>杜文桢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 xml:space="preserve"> 　电  话：0830-2293853</w:t>
      </w:r>
    </w:p>
    <w:p w14:paraId="3DDCD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</w:p>
    <w:p w14:paraId="58E3D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eastAsia" w:eastAsia="方正仿宋简体" w:cs="Times New Roman"/>
          <w:sz w:val="32"/>
          <w:lang w:val="en-US" w:eastAsia="zh-CN"/>
        </w:rPr>
        <w:t>附件：</w:t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无线讲解系统采购项目投标文件</w:t>
      </w:r>
    </w:p>
    <w:p w14:paraId="483BD294">
      <w:pPr>
        <w:bidi w:val="0"/>
        <w:rPr>
          <w:rFonts w:hint="default"/>
          <w:lang w:val="en-US" w:eastAsia="zh-CN"/>
        </w:rPr>
      </w:pPr>
    </w:p>
    <w:p w14:paraId="12A43523">
      <w:pPr>
        <w:spacing w:line="600" w:lineRule="exact"/>
        <w:ind w:left="733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</w:p>
    <w:p w14:paraId="1D53B9C0">
      <w:pPr>
        <w:wordWrap w:val="0"/>
        <w:bidi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/>
        </w:rPr>
        <w:t>　　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　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泸州市烈士纪念设施保护中心    </w:t>
      </w:r>
    </w:p>
    <w:p w14:paraId="0D9DE7EF">
      <w:pPr>
        <w:wordWrap w:val="0"/>
        <w:bidi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even"/>
          <w:pgSz w:w="11907" w:h="16840"/>
          <w:pgMar w:top="1418" w:right="1134" w:bottom="1134" w:left="1418" w:header="851" w:footer="992" w:gutter="0"/>
          <w:pgNumType w:fmt="decimalFullWidth" w:start="1"/>
          <w:cols w:space="720" w:num="1"/>
          <w:docGrid w:type="lines" w:linePitch="449" w:charSpace="0"/>
        </w:sect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2024年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日  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 w14:paraId="50B10936">
      <w:pPr>
        <w:pStyle w:val="2"/>
        <w:spacing w:line="600" w:lineRule="exact"/>
        <w:ind w:firstLine="0" w:firstLineChars="0"/>
        <w:rPr>
          <w:rFonts w:hint="eastAsia" w:eastAsia="方正黑体简体"/>
          <w:szCs w:val="22"/>
        </w:rPr>
      </w:pPr>
      <w:r>
        <w:rPr>
          <w:rFonts w:eastAsia="方正黑体简体"/>
          <w:szCs w:val="22"/>
        </w:rPr>
        <w:t>附件</w:t>
      </w:r>
    </w:p>
    <w:p w14:paraId="1C7FE5F5">
      <w:pPr>
        <w:spacing w:line="600" w:lineRule="exact"/>
        <w:ind w:firstLine="643" w:firstLineChars="200"/>
        <w:rPr>
          <w:rFonts w:hint="eastAsia" w:eastAsia="楷体_GB2312"/>
          <w:b/>
          <w:sz w:val="28"/>
          <w:u w:val="single"/>
          <w:lang w:val="en-US" w:eastAsia="zh-CN"/>
        </w:rPr>
      </w:pPr>
      <w:r>
        <w:rPr>
          <w:rFonts w:hint="eastAsia" w:eastAsia="楷体_GB2312"/>
          <w:b/>
          <w:sz w:val="32"/>
        </w:rPr>
        <w:t xml:space="preserve">                                </w:t>
      </w:r>
    </w:p>
    <w:p w14:paraId="39021DE5">
      <w:pPr>
        <w:spacing w:line="600" w:lineRule="exact"/>
        <w:ind w:firstLine="562" w:firstLineChars="200"/>
        <w:rPr>
          <w:rFonts w:hint="default" w:eastAsia="楷体_GB2312"/>
          <w:b/>
          <w:sz w:val="28"/>
          <w:u w:val="single"/>
          <w:lang w:val="en-US" w:eastAsia="zh-CN"/>
        </w:rPr>
      </w:pPr>
    </w:p>
    <w:p w14:paraId="5016B8FA">
      <w:pPr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泸州市烈士陵园</w:t>
      </w:r>
    </w:p>
    <w:p w14:paraId="302007D1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无线讲解系统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采购</w:t>
      </w:r>
    </w:p>
    <w:p w14:paraId="0CD1FD6F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</w:p>
    <w:p w14:paraId="5B49E360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方正黑体简体" w:hAnsi="方正黑体简体" w:eastAsia="方正黑体简体" w:cs="方正黑体简体"/>
          <w:b/>
          <w:sz w:val="84"/>
        </w:rPr>
        <w:t>投</w:t>
      </w:r>
    </w:p>
    <w:p w14:paraId="680C3A69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方正黑体简体" w:hAnsi="方正黑体简体" w:eastAsia="方正黑体简体" w:cs="方正黑体简体"/>
          <w:b/>
          <w:sz w:val="84"/>
        </w:rPr>
        <w:t>标</w:t>
      </w:r>
    </w:p>
    <w:p w14:paraId="6C252261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方正黑体简体" w:hAnsi="方正黑体简体" w:eastAsia="方正黑体简体" w:cs="方正黑体简体"/>
          <w:b/>
          <w:sz w:val="84"/>
        </w:rPr>
        <w:t>文</w:t>
      </w:r>
    </w:p>
    <w:p w14:paraId="57202A4B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方正黑体简体" w:hAnsi="方正黑体简体" w:eastAsia="方正黑体简体" w:cs="方正黑体简体"/>
          <w:b/>
          <w:sz w:val="84"/>
        </w:rPr>
        <w:t>件</w:t>
      </w:r>
    </w:p>
    <w:p w14:paraId="3C14DE0E">
      <w:pPr>
        <w:jc w:val="center"/>
        <w:rPr>
          <w:b/>
          <w:sz w:val="44"/>
        </w:rPr>
      </w:pPr>
    </w:p>
    <w:p w14:paraId="5F94195D">
      <w:pPr>
        <w:rPr>
          <w:rFonts w:hint="eastAsia"/>
          <w:b/>
          <w:sz w:val="44"/>
        </w:rPr>
      </w:pPr>
    </w:p>
    <w:p w14:paraId="7C66F5DF">
      <w:pPr>
        <w:rPr>
          <w:rFonts w:hint="eastAsia"/>
          <w:b/>
          <w:sz w:val="44"/>
        </w:rPr>
      </w:pPr>
    </w:p>
    <w:p w14:paraId="5DC40FCC">
      <w:pPr>
        <w:rPr>
          <w:rFonts w:hint="eastAsia"/>
          <w:b/>
          <w:sz w:val="44"/>
        </w:rPr>
      </w:pPr>
    </w:p>
    <w:p w14:paraId="5940E0EE">
      <w:pPr>
        <w:spacing w:line="600" w:lineRule="exact"/>
        <w:jc w:val="center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 xml:space="preserve">                    </w:t>
      </w:r>
      <w:r>
        <w:rPr>
          <w:rFonts w:hint="eastAsia" w:eastAsia="楷体_GB2312"/>
          <w:b/>
          <w:sz w:val="36"/>
          <w:lang w:val="en-US" w:eastAsia="zh-CN"/>
        </w:rPr>
        <w:t xml:space="preserve">   </w:t>
      </w:r>
      <w:r>
        <w:rPr>
          <w:rFonts w:hint="eastAsia" w:eastAsia="楷体_GB2312"/>
          <w:b/>
          <w:sz w:val="36"/>
        </w:rPr>
        <w:t>单位（盖章）</w:t>
      </w:r>
    </w:p>
    <w:p w14:paraId="758158E4">
      <w:pPr>
        <w:spacing w:line="600" w:lineRule="exact"/>
        <w:jc w:val="center"/>
        <w:rPr>
          <w:rFonts w:hint="eastAsia" w:eastAsia="楷体_GB2312"/>
          <w:b/>
          <w:sz w:val="36"/>
        </w:rPr>
      </w:pPr>
    </w:p>
    <w:p w14:paraId="693D4FFF">
      <w:pPr>
        <w:spacing w:line="600" w:lineRule="exact"/>
        <w:jc w:val="center"/>
        <w:rPr>
          <w:rFonts w:hint="eastAsia" w:eastAsia="楷体_GB2312"/>
          <w:b/>
          <w:sz w:val="36"/>
        </w:rPr>
      </w:pPr>
      <w:r>
        <w:rPr>
          <w:rFonts w:hint="eastAsia" w:eastAsia="楷体_GB2312"/>
          <w:b/>
          <w:sz w:val="36"/>
        </w:rPr>
        <w:t>年</w:t>
      </w:r>
      <w:r>
        <w:rPr>
          <w:rFonts w:hint="eastAsia" w:eastAsia="楷体_GB2312"/>
          <w:b/>
          <w:sz w:val="36"/>
          <w:lang w:val="en-US" w:eastAsia="zh-CN"/>
        </w:rPr>
        <w:t xml:space="preserve">  </w:t>
      </w:r>
      <w:r>
        <w:rPr>
          <w:rFonts w:hint="eastAsia" w:eastAsia="楷体_GB2312"/>
          <w:b/>
          <w:sz w:val="36"/>
        </w:rPr>
        <w:t>月</w:t>
      </w:r>
      <w:r>
        <w:rPr>
          <w:rFonts w:hint="eastAsia" w:eastAsia="楷体_GB2312"/>
          <w:b/>
          <w:sz w:val="36"/>
          <w:lang w:val="en-US" w:eastAsia="zh-CN"/>
        </w:rPr>
        <w:t xml:space="preserve">  </w:t>
      </w:r>
      <w:r>
        <w:rPr>
          <w:rFonts w:hint="eastAsia" w:eastAsia="楷体_GB2312"/>
          <w:b/>
          <w:sz w:val="36"/>
        </w:rPr>
        <w:t>日</w:t>
      </w:r>
      <w:bookmarkStart w:id="0" w:name="_Toc301850454"/>
    </w:p>
    <w:p w14:paraId="28DD594A">
      <w:pPr>
        <w:spacing w:line="600" w:lineRule="exact"/>
        <w:rPr>
          <w:rFonts w:hint="eastAsia" w:eastAsia="方正小标宋简体"/>
          <w:sz w:val="44"/>
          <w:szCs w:val="44"/>
        </w:rPr>
      </w:pPr>
    </w:p>
    <w:p w14:paraId="12998500">
      <w:pPr>
        <w:spacing w:line="600" w:lineRule="exact"/>
        <w:rPr>
          <w:rFonts w:hint="eastAsia" w:eastAsia="方正小标宋简体"/>
          <w:sz w:val="44"/>
          <w:szCs w:val="44"/>
        </w:rPr>
      </w:pPr>
    </w:p>
    <w:p w14:paraId="678D3D26">
      <w:pPr>
        <w:spacing w:line="600" w:lineRule="exact"/>
        <w:rPr>
          <w:rFonts w:hint="eastAsia" w:eastAsia="方正小标宋简体"/>
          <w:sz w:val="44"/>
          <w:szCs w:val="44"/>
        </w:rPr>
      </w:pPr>
    </w:p>
    <w:p w14:paraId="770A00CD">
      <w:pPr>
        <w:spacing w:line="600" w:lineRule="exact"/>
        <w:jc w:val="center"/>
        <w:rPr>
          <w:rFonts w:hint="eastAsia" w:eastAsia="方正小标宋简体"/>
          <w:b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招标文件确认书</w:t>
      </w:r>
      <w:bookmarkEnd w:id="0"/>
    </w:p>
    <w:p w14:paraId="5ED60F5B">
      <w:pPr>
        <w:spacing w:line="600" w:lineRule="exact"/>
        <w:ind w:firstLine="735"/>
        <w:rPr>
          <w:rFonts w:hint="eastAsia" w:eastAsia="仿宋_GB2312"/>
          <w:sz w:val="32"/>
          <w:szCs w:val="32"/>
        </w:rPr>
      </w:pPr>
    </w:p>
    <w:p w14:paraId="516EA733">
      <w:pPr>
        <w:spacing w:line="600" w:lineRule="exact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泸州市</w:t>
      </w:r>
      <w:r>
        <w:rPr>
          <w:rFonts w:hint="eastAsia" w:eastAsia="楷体_GB2312"/>
          <w:b/>
          <w:sz w:val="32"/>
          <w:szCs w:val="32"/>
          <w:lang w:eastAsia="zh-CN"/>
        </w:rPr>
        <w:t>烈士纪念设施保护中心</w:t>
      </w:r>
      <w:r>
        <w:rPr>
          <w:rFonts w:hint="eastAsia" w:eastAsia="楷体_GB2312"/>
          <w:b/>
          <w:sz w:val="32"/>
          <w:szCs w:val="32"/>
        </w:rPr>
        <w:t>：</w:t>
      </w:r>
    </w:p>
    <w:p w14:paraId="277BA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简体"/>
          <w:sz w:val="32"/>
          <w:szCs w:val="32"/>
        </w:rPr>
        <w:t>我单位参加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无线讲解系统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采购</w:t>
      </w:r>
      <w:r>
        <w:rPr>
          <w:rFonts w:hint="eastAsia" w:eastAsia="方正仿宋简体"/>
          <w:sz w:val="32"/>
          <w:szCs w:val="32"/>
        </w:rPr>
        <w:t>的投标，对贵单位202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hint="eastAsia"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val="en-US" w:eastAsia="zh-CN"/>
        </w:rPr>
        <w:t>10</w:t>
      </w:r>
      <w:r>
        <w:rPr>
          <w:rFonts w:hint="eastAsia"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15</w:t>
      </w:r>
      <w:bookmarkStart w:id="2" w:name="_GoBack"/>
      <w:bookmarkEnd w:id="2"/>
      <w:r>
        <w:rPr>
          <w:rFonts w:hint="eastAsia" w:eastAsia="方正仿宋简体"/>
          <w:sz w:val="32"/>
          <w:szCs w:val="32"/>
        </w:rPr>
        <w:t>日</w:t>
      </w:r>
      <w:r>
        <w:rPr>
          <w:rFonts w:hint="eastAsia" w:eastAsia="方正仿宋简体"/>
          <w:sz w:val="32"/>
          <w:szCs w:val="32"/>
          <w:lang w:val="en-US" w:eastAsia="zh-CN"/>
        </w:rPr>
        <w:t>挂出的</w:t>
      </w:r>
      <w:r>
        <w:rPr>
          <w:rFonts w:hint="eastAsia" w:eastAsia="方正仿宋简体"/>
          <w:sz w:val="32"/>
          <w:szCs w:val="32"/>
        </w:rPr>
        <w:t>该项目招标文件及其相应</w:t>
      </w:r>
      <w:r>
        <w:rPr>
          <w:rFonts w:hint="eastAsia" w:eastAsia="方正仿宋简体"/>
          <w:sz w:val="32"/>
          <w:szCs w:val="32"/>
          <w:lang w:val="en-US" w:eastAsia="zh-CN"/>
        </w:rPr>
        <w:t>资料</w:t>
      </w:r>
      <w:r>
        <w:rPr>
          <w:rFonts w:hint="eastAsia" w:eastAsia="方正仿宋简体"/>
          <w:sz w:val="32"/>
          <w:szCs w:val="32"/>
        </w:rPr>
        <w:t>等全部内容予以确认，并按其要求提交投标文件。</w:t>
      </w:r>
    </w:p>
    <w:p w14:paraId="4AC1D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我公司保证本项目中标后不转包给其他单位，一旦招标方发现、查实我公司有转包行为，我公司甘愿受到有关规定的处罚。</w:t>
      </w:r>
    </w:p>
    <w:p w14:paraId="01546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我们承诺不论我公司是否中标，我们同意本投标文件概不退还。</w:t>
      </w:r>
    </w:p>
    <w:p w14:paraId="405E44ED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</w:p>
    <w:p w14:paraId="07CFD28B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</w:p>
    <w:p w14:paraId="5982AC64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投标单位：                           （盖章）</w:t>
      </w:r>
    </w:p>
    <w:p w14:paraId="7567C2F8">
      <w:pPr>
        <w:tabs>
          <w:tab w:val="left" w:pos="8605"/>
        </w:tabs>
        <w:spacing w:line="600" w:lineRule="exact"/>
        <w:ind w:firstLine="735"/>
        <w:rPr>
          <w:rFonts w:hint="eastAsia" w:eastAsia="方正仿宋简体"/>
          <w:sz w:val="32"/>
          <w:szCs w:val="32"/>
          <w:u w:val="single"/>
        </w:rPr>
      </w:pPr>
      <w:r>
        <w:rPr>
          <w:rFonts w:hint="eastAsia" w:eastAsia="方正仿宋简体"/>
          <w:sz w:val="32"/>
          <w:szCs w:val="32"/>
        </w:rPr>
        <w:t xml:space="preserve">单位地址：                      </w:t>
      </w:r>
    </w:p>
    <w:p w14:paraId="0F187453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邮政编码：</w:t>
      </w:r>
    </w:p>
    <w:p w14:paraId="5BF0EBFD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电话：</w:t>
      </w:r>
    </w:p>
    <w:p w14:paraId="6FB7963E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</w:p>
    <w:p w14:paraId="60175328">
      <w:pPr>
        <w:spacing w:line="600" w:lineRule="exact"/>
        <w:ind w:right="960" w:firstLine="735"/>
        <w:jc w:val="right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　　　　年　　月　　日</w:t>
      </w:r>
    </w:p>
    <w:p w14:paraId="4C7621C4">
      <w:pPr>
        <w:pStyle w:val="2"/>
        <w:spacing w:line="600" w:lineRule="exact"/>
        <w:ind w:firstLine="0" w:firstLineChars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仿宋简体"/>
        </w:rPr>
        <w:br w:type="page"/>
      </w:r>
      <w:bookmarkStart w:id="1" w:name="_Toc301850455"/>
      <w:r>
        <w:rPr>
          <w:rFonts w:hint="eastAsia" w:eastAsia="方正小标宋简体"/>
          <w:sz w:val="44"/>
          <w:szCs w:val="44"/>
        </w:rPr>
        <w:t>法人代表授权书</w:t>
      </w:r>
      <w:bookmarkEnd w:id="1"/>
    </w:p>
    <w:p w14:paraId="5C69989A">
      <w:pPr>
        <w:spacing w:line="600" w:lineRule="exact"/>
        <w:rPr>
          <w:rFonts w:hint="eastAsia" w:eastAsia="楷体_GB2312"/>
          <w:b/>
          <w:sz w:val="32"/>
          <w:szCs w:val="32"/>
        </w:rPr>
      </w:pPr>
    </w:p>
    <w:p w14:paraId="2E4DEFF9">
      <w:pPr>
        <w:spacing w:line="600" w:lineRule="exact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泸州</w:t>
      </w:r>
      <w:r>
        <w:rPr>
          <w:rFonts w:hint="eastAsia" w:eastAsia="楷体_GB2312"/>
          <w:b/>
          <w:sz w:val="32"/>
          <w:szCs w:val="32"/>
          <w:lang w:eastAsia="zh-CN"/>
        </w:rPr>
        <w:t>烈士纪念设施保护中心</w:t>
      </w:r>
      <w:r>
        <w:rPr>
          <w:rFonts w:hint="eastAsia" w:eastAsia="楷体_GB2312"/>
          <w:b/>
          <w:sz w:val="32"/>
          <w:szCs w:val="32"/>
        </w:rPr>
        <w:t>：</w:t>
      </w:r>
    </w:p>
    <w:p w14:paraId="456A1A24">
      <w:pPr>
        <w:pStyle w:val="2"/>
        <w:spacing w:line="600" w:lineRule="exact"/>
        <w:ind w:firstLine="4320" w:firstLineChars="1350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（供应商单位全称）法人代表</w:t>
      </w:r>
      <w:r>
        <w:rPr>
          <w:rFonts w:hint="eastAsia" w:eastAsia="方正仿宋简体"/>
          <w:szCs w:val="32"/>
          <w:u w:val="single"/>
        </w:rPr>
        <w:t>　　　　　　　</w:t>
      </w:r>
      <w:r>
        <w:rPr>
          <w:rFonts w:hint="eastAsia" w:eastAsia="方正仿宋简体"/>
          <w:szCs w:val="32"/>
        </w:rPr>
        <w:t>授权         （全权代表姓名）为我单位代表，全权处理参加贵单位组织的采购招标有关的一切事宜。</w:t>
      </w:r>
    </w:p>
    <w:p w14:paraId="17578233">
      <w:pPr>
        <w:pStyle w:val="2"/>
        <w:spacing w:line="600" w:lineRule="exact"/>
        <w:ind w:firstLine="4320" w:firstLineChars="1350"/>
        <w:rPr>
          <w:rFonts w:hint="eastAsia" w:eastAsia="方正仿宋简体"/>
          <w:szCs w:val="32"/>
        </w:rPr>
      </w:pPr>
    </w:p>
    <w:p w14:paraId="3701C3E4">
      <w:pPr>
        <w:pStyle w:val="2"/>
        <w:spacing w:line="600" w:lineRule="exact"/>
        <w:ind w:firstLine="4320" w:firstLineChars="1350"/>
        <w:rPr>
          <w:rFonts w:hint="eastAsia" w:eastAsia="方正仿宋简体"/>
          <w:szCs w:val="32"/>
        </w:rPr>
      </w:pPr>
    </w:p>
    <w:p w14:paraId="5BD9930C">
      <w:pPr>
        <w:pStyle w:val="2"/>
        <w:spacing w:line="600" w:lineRule="exact"/>
        <w:ind w:firstLine="2956" w:firstLineChars="924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法人代表签字：</w:t>
      </w:r>
    </w:p>
    <w:p w14:paraId="09030BBE">
      <w:pPr>
        <w:pStyle w:val="2"/>
        <w:spacing w:line="600" w:lineRule="exact"/>
        <w:jc w:val="center"/>
        <w:rPr>
          <w:rFonts w:hint="eastAsia" w:eastAsia="方正仿宋简体"/>
          <w:szCs w:val="32"/>
        </w:rPr>
      </w:pPr>
    </w:p>
    <w:p w14:paraId="5BE1C255">
      <w:pPr>
        <w:pStyle w:val="2"/>
        <w:spacing w:line="600" w:lineRule="exact"/>
        <w:ind w:firstLine="1830" w:firstLineChars="572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投标单位全称（公章）：</w:t>
      </w:r>
    </w:p>
    <w:p w14:paraId="32DFB592">
      <w:pPr>
        <w:pStyle w:val="2"/>
        <w:spacing w:line="600" w:lineRule="exact"/>
        <w:jc w:val="center"/>
        <w:rPr>
          <w:rFonts w:hint="eastAsia" w:eastAsia="方正仿宋简体"/>
          <w:szCs w:val="32"/>
        </w:rPr>
      </w:pPr>
    </w:p>
    <w:p w14:paraId="4470B21B">
      <w:pPr>
        <w:spacing w:line="600" w:lineRule="exact"/>
        <w:ind w:right="140" w:firstLine="735"/>
        <w:jc w:val="right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日期：　　　　年　　月　　日</w:t>
      </w:r>
    </w:p>
    <w:p w14:paraId="711C9D28">
      <w:pPr>
        <w:pStyle w:val="2"/>
        <w:spacing w:line="600" w:lineRule="exact"/>
        <w:ind w:firstLine="537" w:firstLineChars="168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附：</w:t>
      </w:r>
    </w:p>
    <w:p w14:paraId="79550175">
      <w:pPr>
        <w:pStyle w:val="2"/>
        <w:spacing w:line="600" w:lineRule="exact"/>
        <w:ind w:left="1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授权代表姓名：</w:t>
      </w:r>
    </w:p>
    <w:p w14:paraId="363D9159">
      <w:pPr>
        <w:pStyle w:val="2"/>
        <w:spacing w:line="600" w:lineRule="exact"/>
        <w:ind w:left="1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身份证号：</w:t>
      </w:r>
    </w:p>
    <w:p w14:paraId="70E1AA19">
      <w:pPr>
        <w:pStyle w:val="2"/>
        <w:spacing w:line="600" w:lineRule="exact"/>
        <w:ind w:left="1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授权代表联系电话：</w:t>
      </w:r>
    </w:p>
    <w:p w14:paraId="6E743BAE">
      <w:pPr>
        <w:tabs>
          <w:tab w:val="left" w:pos="4775"/>
        </w:tabs>
        <w:spacing w:line="600" w:lineRule="exact"/>
        <w:jc w:val="center"/>
        <w:rPr>
          <w:rFonts w:hint="eastAsia" w:eastAsia="方正仿宋简体"/>
          <w:b/>
          <w:bCs/>
          <w:sz w:val="44"/>
        </w:rPr>
      </w:pPr>
    </w:p>
    <w:p w14:paraId="08FB4656">
      <w:pPr>
        <w:tabs>
          <w:tab w:val="left" w:pos="4775"/>
        </w:tabs>
        <w:spacing w:line="600" w:lineRule="exact"/>
        <w:jc w:val="center"/>
        <w:rPr>
          <w:rFonts w:hint="eastAsia" w:eastAsia="方正仿宋简体"/>
          <w:b/>
          <w:bCs/>
          <w:sz w:val="44"/>
        </w:rPr>
      </w:pPr>
    </w:p>
    <w:p w14:paraId="10944BAE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　</w:t>
      </w:r>
    </w:p>
    <w:p w14:paraId="619E1915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6BA0B4E4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3875E06E">
      <w:pPr>
        <w:tabs>
          <w:tab w:val="left" w:pos="4775"/>
        </w:tabs>
        <w:spacing w:line="600" w:lineRule="exact"/>
        <w:jc w:val="both"/>
        <w:rPr>
          <w:rFonts w:hint="eastAsia" w:eastAsia="黑体"/>
          <w:b/>
          <w:bCs/>
          <w:sz w:val="44"/>
        </w:rPr>
      </w:pPr>
    </w:p>
    <w:p w14:paraId="57409C90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被授权人身份证复印件</w:t>
      </w:r>
    </w:p>
    <w:p w14:paraId="3DEFD35E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68ADB2D4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0BC6B94C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0179DBA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56223541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20D1A65E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56251DC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58E9BFF4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0E4F159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6E132237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0DFF4481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FDA266D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0F70E0A8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2F0B6FDD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5F9F7766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7520BBCB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026E227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296D302B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51F230A4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2FC12E7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747AFE1E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781FB5D0">
      <w:pPr>
        <w:spacing w:line="600" w:lineRule="exact"/>
        <w:jc w:val="both"/>
        <w:rPr>
          <w:rFonts w:hint="eastAsia" w:eastAsia="方正小标宋简体"/>
          <w:sz w:val="44"/>
          <w:szCs w:val="44"/>
        </w:rPr>
      </w:pPr>
    </w:p>
    <w:p w14:paraId="673DF27D"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营业执照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资质证书</w:t>
      </w:r>
      <w:r>
        <w:rPr>
          <w:rFonts w:hint="eastAsia" w:eastAsia="方正小标宋简体"/>
          <w:sz w:val="44"/>
          <w:szCs w:val="44"/>
          <w:lang w:eastAsia="zh-CN"/>
        </w:rPr>
        <w:t>）</w:t>
      </w:r>
      <w:r>
        <w:rPr>
          <w:rFonts w:hint="eastAsia" w:eastAsia="方正小标宋简体"/>
          <w:sz w:val="44"/>
          <w:szCs w:val="44"/>
        </w:rPr>
        <w:t>、税务登记证、组织机构代码证</w:t>
      </w:r>
    </w:p>
    <w:p w14:paraId="1C130A8C">
      <w:pPr>
        <w:spacing w:line="600" w:lineRule="exact"/>
        <w:ind w:firstLine="640" w:firstLineChars="200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（复印件加盖鲜章）</w:t>
      </w:r>
    </w:p>
    <w:p w14:paraId="0E396D1B">
      <w:pPr>
        <w:spacing w:line="600" w:lineRule="exact"/>
        <w:ind w:left="733"/>
        <w:jc w:val="center"/>
        <w:rPr>
          <w:rFonts w:hint="eastAsia" w:eastAsia="仿宋_GB2312"/>
          <w:sz w:val="32"/>
          <w:szCs w:val="32"/>
        </w:rPr>
      </w:pPr>
    </w:p>
    <w:p w14:paraId="4A4B0377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55D30610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1E1EFF5F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658B7A61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2AE7B68C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218750B1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359F6278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59AA38CA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5234C32C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4902F459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77D44766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64FAE4DD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45518076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46A5F984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35953BF6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10997677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47089634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508D9E20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6926AFA2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6033A7C0">
      <w:pPr>
        <w:pStyle w:val="2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泸州市烈士陵园</w:t>
      </w:r>
    </w:p>
    <w:p w14:paraId="45E6E2B2">
      <w:pPr>
        <w:pStyle w:val="2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无线讲解系统采购报价表</w:t>
      </w:r>
    </w:p>
    <w:p w14:paraId="13025903">
      <w:pPr>
        <w:pStyle w:val="2"/>
        <w:spacing w:line="60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投标单位：（鲜章）</w:t>
      </w:r>
    </w:p>
    <w:tbl>
      <w:tblPr>
        <w:tblStyle w:val="7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999"/>
        <w:gridCol w:w="1520"/>
        <w:gridCol w:w="1771"/>
        <w:gridCol w:w="1799"/>
        <w:gridCol w:w="1799"/>
      </w:tblGrid>
      <w:tr w14:paraId="3ADC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80" w:type="dxa"/>
            <w:vAlign w:val="center"/>
          </w:tcPr>
          <w:p w14:paraId="45A89729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999" w:type="dxa"/>
            <w:vAlign w:val="center"/>
          </w:tcPr>
          <w:p w14:paraId="243A9A01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1520" w:type="dxa"/>
            <w:vAlign w:val="center"/>
          </w:tcPr>
          <w:p w14:paraId="35C62E20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771" w:type="dxa"/>
            <w:vAlign w:val="center"/>
          </w:tcPr>
          <w:p w14:paraId="57F1BC18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99" w:type="dxa"/>
            <w:vAlign w:val="center"/>
          </w:tcPr>
          <w:p w14:paraId="1D88A971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799" w:type="dxa"/>
            <w:vAlign w:val="center"/>
          </w:tcPr>
          <w:p w14:paraId="2D5E8997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22BF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0" w:type="dxa"/>
            <w:vAlign w:val="center"/>
          </w:tcPr>
          <w:p w14:paraId="4DDF3B50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 w14:paraId="62FEB0B9">
            <w:pPr>
              <w:pStyle w:val="2"/>
              <w:spacing w:line="600" w:lineRule="exact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讲解发射器</w:t>
            </w:r>
          </w:p>
        </w:tc>
        <w:tc>
          <w:tcPr>
            <w:tcW w:w="1520" w:type="dxa"/>
            <w:vAlign w:val="center"/>
          </w:tcPr>
          <w:p w14:paraId="55B8405E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3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771" w:type="dxa"/>
            <w:vAlign w:val="center"/>
          </w:tcPr>
          <w:p w14:paraId="2BB93DFC">
            <w:pPr>
              <w:pStyle w:val="2"/>
              <w:spacing w:line="600" w:lineRule="exact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6781F480">
            <w:pPr>
              <w:pStyle w:val="2"/>
              <w:spacing w:line="60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 w:val="3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5795257E">
            <w:pPr>
              <w:pStyle w:val="2"/>
              <w:spacing w:line="600" w:lineRule="exact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color w:val="000000" w:themeColor="text1"/>
                <w:sz w:val="5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9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80" w:type="dxa"/>
            <w:vAlign w:val="center"/>
          </w:tcPr>
          <w:p w14:paraId="7C297DD8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999" w:type="dxa"/>
            <w:vAlign w:val="center"/>
          </w:tcPr>
          <w:p w14:paraId="33DD8DEB">
            <w:pPr>
              <w:pStyle w:val="2"/>
              <w:spacing w:line="600" w:lineRule="exact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头戴麦</w:t>
            </w:r>
          </w:p>
        </w:tc>
        <w:tc>
          <w:tcPr>
            <w:tcW w:w="1520" w:type="dxa"/>
            <w:vAlign w:val="center"/>
          </w:tcPr>
          <w:p w14:paraId="4D4C2FE4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3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771" w:type="dxa"/>
            <w:vAlign w:val="center"/>
          </w:tcPr>
          <w:p w14:paraId="21C61602">
            <w:pPr>
              <w:pStyle w:val="2"/>
              <w:spacing w:line="600" w:lineRule="exact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0AF836C7">
            <w:pPr>
              <w:pStyle w:val="2"/>
              <w:spacing w:line="60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 w:val="3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5447D093">
            <w:pPr>
              <w:pStyle w:val="2"/>
              <w:spacing w:line="600" w:lineRule="exact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color w:val="000000" w:themeColor="text1"/>
                <w:sz w:val="5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4B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80" w:type="dxa"/>
            <w:vAlign w:val="center"/>
          </w:tcPr>
          <w:p w14:paraId="55F06D83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999" w:type="dxa"/>
            <w:vAlign w:val="center"/>
          </w:tcPr>
          <w:p w14:paraId="5561BEE9">
            <w:pPr>
              <w:pStyle w:val="2"/>
              <w:spacing w:line="600" w:lineRule="exact"/>
              <w:ind w:left="0" w:leftChars="0" w:firstLine="0" w:firstLineChars="0"/>
              <w:jc w:val="left"/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不入耳式接收器</w:t>
            </w:r>
          </w:p>
        </w:tc>
        <w:tc>
          <w:tcPr>
            <w:tcW w:w="1520" w:type="dxa"/>
            <w:vAlign w:val="center"/>
          </w:tcPr>
          <w:p w14:paraId="105264DA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1771" w:type="dxa"/>
            <w:vAlign w:val="center"/>
          </w:tcPr>
          <w:p w14:paraId="6CDACA9A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536AC056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37EAC8D9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</w:pPr>
          </w:p>
        </w:tc>
      </w:tr>
      <w:tr w14:paraId="6136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80" w:type="dxa"/>
            <w:vAlign w:val="center"/>
          </w:tcPr>
          <w:p w14:paraId="4D4F1C69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999" w:type="dxa"/>
            <w:vAlign w:val="center"/>
          </w:tcPr>
          <w:p w14:paraId="4E345BBA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50孔位磁吸充电箱</w:t>
            </w:r>
          </w:p>
        </w:tc>
        <w:tc>
          <w:tcPr>
            <w:tcW w:w="1520" w:type="dxa"/>
            <w:vAlign w:val="center"/>
          </w:tcPr>
          <w:p w14:paraId="31E156A5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771" w:type="dxa"/>
            <w:vAlign w:val="center"/>
          </w:tcPr>
          <w:p w14:paraId="5911549C">
            <w:pPr>
              <w:pStyle w:val="2"/>
              <w:spacing w:line="600" w:lineRule="exact"/>
              <w:jc w:val="center"/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3A652710">
            <w:pPr>
              <w:pStyle w:val="2"/>
              <w:spacing w:line="600" w:lineRule="exact"/>
              <w:jc w:val="center"/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535CFB43">
            <w:pPr>
              <w:pStyle w:val="2"/>
              <w:spacing w:line="600" w:lineRule="exact"/>
              <w:jc w:val="center"/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</w:pPr>
          </w:p>
        </w:tc>
      </w:tr>
      <w:tr w14:paraId="1ECB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680" w:type="dxa"/>
            <w:vAlign w:val="center"/>
          </w:tcPr>
          <w:p w14:paraId="3D5A7410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999" w:type="dxa"/>
            <w:vAlign w:val="center"/>
          </w:tcPr>
          <w:p w14:paraId="7645AAF6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收藏箱</w:t>
            </w:r>
          </w:p>
        </w:tc>
        <w:tc>
          <w:tcPr>
            <w:tcW w:w="1520" w:type="dxa"/>
            <w:vAlign w:val="center"/>
          </w:tcPr>
          <w:p w14:paraId="78A98790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771" w:type="dxa"/>
            <w:vAlign w:val="center"/>
          </w:tcPr>
          <w:p w14:paraId="0AD36D81">
            <w:pPr>
              <w:pStyle w:val="2"/>
              <w:spacing w:line="600" w:lineRule="exact"/>
              <w:jc w:val="center"/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504557CC">
            <w:pPr>
              <w:pStyle w:val="2"/>
              <w:spacing w:line="600" w:lineRule="exact"/>
              <w:jc w:val="center"/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1F2ED0FD">
            <w:pPr>
              <w:pStyle w:val="2"/>
              <w:spacing w:line="600" w:lineRule="exact"/>
              <w:jc w:val="center"/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</w:pPr>
          </w:p>
        </w:tc>
      </w:tr>
      <w:tr w14:paraId="26A6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80" w:type="dxa"/>
            <w:vAlign w:val="center"/>
          </w:tcPr>
          <w:p w14:paraId="709B71C6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D07A660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6889" w:type="dxa"/>
            <w:gridSpan w:val="4"/>
            <w:shd w:val="clear" w:color="auto" w:fill="auto"/>
            <w:vAlign w:val="center"/>
          </w:tcPr>
          <w:p w14:paraId="0C79CED6">
            <w:pPr>
              <w:pStyle w:val="2"/>
              <w:spacing w:line="600" w:lineRule="exact"/>
              <w:ind w:firstLine="876" w:firstLineChars="274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 xml:space="preserve">         （元）</w:t>
            </w:r>
          </w:p>
        </w:tc>
      </w:tr>
    </w:tbl>
    <w:p w14:paraId="73069DCB">
      <w:pPr>
        <w:pStyle w:val="2"/>
        <w:tabs>
          <w:tab w:val="right" w:pos="14288"/>
        </w:tabs>
        <w:spacing w:line="600" w:lineRule="exact"/>
        <w:ind w:left="0" w:leftChars="0" w:firstLine="0" w:firstLineChars="0"/>
        <w:jc w:val="right"/>
        <w:rPr>
          <w:rFonts w:hint="default" w:eastAsia="仿宋_GB2312"/>
          <w:sz w:val="28"/>
          <w:szCs w:val="28"/>
          <w:lang w:val="en-US" w:eastAsia="zh-CN"/>
        </w:rPr>
        <w:sectPr>
          <w:pgSz w:w="11907" w:h="16840"/>
          <w:pgMar w:top="1418" w:right="1134" w:bottom="1134" w:left="1418" w:header="851" w:footer="992" w:gutter="0"/>
          <w:pgNumType w:fmt="decimalFullWidth" w:start="1"/>
          <w:cols w:space="720" w:num="1"/>
          <w:docGrid w:linePitch="449" w:charSpace="0"/>
        </w:sectPr>
      </w:pPr>
      <w:r>
        <w:rPr>
          <w:rFonts w:hint="eastAsia"/>
          <w:sz w:val="28"/>
          <w:szCs w:val="28"/>
        </w:rPr>
        <w:t>　　　　　　　　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投标时间：202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</w:p>
    <w:p w14:paraId="2D70A9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04BC4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2B999DD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D91D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ZWJlNmNmZDFhMTQzZjU0MzM1ODZkYTE2YmJiZDEifQ=="/>
  </w:docVars>
  <w:rsids>
    <w:rsidRoot w:val="46C9440F"/>
    <w:rsid w:val="03FD3175"/>
    <w:rsid w:val="04356089"/>
    <w:rsid w:val="0482170F"/>
    <w:rsid w:val="08A82105"/>
    <w:rsid w:val="08B82D1E"/>
    <w:rsid w:val="0ADC6632"/>
    <w:rsid w:val="0B771600"/>
    <w:rsid w:val="0DBC74F5"/>
    <w:rsid w:val="104D4725"/>
    <w:rsid w:val="10942D12"/>
    <w:rsid w:val="117F61B4"/>
    <w:rsid w:val="12D16FB5"/>
    <w:rsid w:val="1332784C"/>
    <w:rsid w:val="177F46BA"/>
    <w:rsid w:val="181F13D0"/>
    <w:rsid w:val="19592FFD"/>
    <w:rsid w:val="1A980863"/>
    <w:rsid w:val="1C212477"/>
    <w:rsid w:val="1CFB1D5E"/>
    <w:rsid w:val="1F7E2F7E"/>
    <w:rsid w:val="2043430F"/>
    <w:rsid w:val="21864F91"/>
    <w:rsid w:val="24D96884"/>
    <w:rsid w:val="275C3AF2"/>
    <w:rsid w:val="2A52301C"/>
    <w:rsid w:val="2C793E70"/>
    <w:rsid w:val="2C963CC4"/>
    <w:rsid w:val="2E327545"/>
    <w:rsid w:val="302405F6"/>
    <w:rsid w:val="315C1840"/>
    <w:rsid w:val="31A77548"/>
    <w:rsid w:val="31AB155A"/>
    <w:rsid w:val="349B12B6"/>
    <w:rsid w:val="35762DC8"/>
    <w:rsid w:val="359B5D8D"/>
    <w:rsid w:val="3B9202A4"/>
    <w:rsid w:val="3E0F0BC2"/>
    <w:rsid w:val="3E652022"/>
    <w:rsid w:val="3F6B748E"/>
    <w:rsid w:val="41372E36"/>
    <w:rsid w:val="458F26A6"/>
    <w:rsid w:val="46C942BE"/>
    <w:rsid w:val="46C9440F"/>
    <w:rsid w:val="48E90BD8"/>
    <w:rsid w:val="4C8D716C"/>
    <w:rsid w:val="4CB31CC8"/>
    <w:rsid w:val="4D182421"/>
    <w:rsid w:val="4D3F7A0C"/>
    <w:rsid w:val="4E2D5DB8"/>
    <w:rsid w:val="4F5B44E9"/>
    <w:rsid w:val="4FE7ABC8"/>
    <w:rsid w:val="51232E0E"/>
    <w:rsid w:val="528F73C2"/>
    <w:rsid w:val="543A20E6"/>
    <w:rsid w:val="553351AB"/>
    <w:rsid w:val="55ED446D"/>
    <w:rsid w:val="57BE1C41"/>
    <w:rsid w:val="5961162C"/>
    <w:rsid w:val="59ED3476"/>
    <w:rsid w:val="5ADC0F4D"/>
    <w:rsid w:val="5CA61FFA"/>
    <w:rsid w:val="5DF15D5B"/>
    <w:rsid w:val="5E95161A"/>
    <w:rsid w:val="5EFFE23F"/>
    <w:rsid w:val="5F332AAE"/>
    <w:rsid w:val="5FBDA6B0"/>
    <w:rsid w:val="60D452D2"/>
    <w:rsid w:val="62635350"/>
    <w:rsid w:val="66C9587C"/>
    <w:rsid w:val="66E35DDB"/>
    <w:rsid w:val="6ACD16C9"/>
    <w:rsid w:val="6B263838"/>
    <w:rsid w:val="6B4129C6"/>
    <w:rsid w:val="6BCF2417"/>
    <w:rsid w:val="6C285622"/>
    <w:rsid w:val="6F08266F"/>
    <w:rsid w:val="6F7C57C5"/>
    <w:rsid w:val="6F7EB12C"/>
    <w:rsid w:val="71DF6BDD"/>
    <w:rsid w:val="73EA2CA7"/>
    <w:rsid w:val="73EF04B4"/>
    <w:rsid w:val="75376BD5"/>
    <w:rsid w:val="75983A69"/>
    <w:rsid w:val="76860358"/>
    <w:rsid w:val="7A2C0AE0"/>
    <w:rsid w:val="7BCF56F2"/>
    <w:rsid w:val="7CA63A4D"/>
    <w:rsid w:val="7DB7E0EE"/>
    <w:rsid w:val="7EF5B3FA"/>
    <w:rsid w:val="7FC55C83"/>
    <w:rsid w:val="7FCB6D19"/>
    <w:rsid w:val="7FFEC6BD"/>
    <w:rsid w:val="8BEF12C8"/>
    <w:rsid w:val="B50F8AC9"/>
    <w:rsid w:val="C5CFC37B"/>
    <w:rsid w:val="F3FE298A"/>
    <w:rsid w:val="F5E5B615"/>
    <w:rsid w:val="F9E8B25D"/>
    <w:rsid w:val="FCEEF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877" w:firstLineChars="274"/>
    </w:pPr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1139</Words>
  <Characters>1192</Characters>
  <Lines>0</Lines>
  <Paragraphs>0</Paragraphs>
  <TotalTime>4</TotalTime>
  <ScaleCrop>false</ScaleCrop>
  <LinksUpToDate>false</LinksUpToDate>
  <CharactersWithSpaces>1440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2021-07-14T19:22:00Z</dcterms:created>
  <dc:creator>Administrator</dc:creator>
  <cp:lastModifiedBy>小杜</cp:lastModifiedBy>
  <cp:lastPrinted>2023-09-21T15:30:00Z</cp:lastPrinted>
  <dcterms:modified xsi:type="dcterms:W3CDTF">2024-10-15T08:00:48Z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C2152E1124CA4715A79FBF45FCEEE927_13</vt:lpwstr>
  </property>
</Properties>
</file>